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D2" w:rsidRDefault="003D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Уписала сам вам оцене са контролне вежбе...ученици који нису радили нека ураде овај контролни до среде 06.маја: Вељко Алексић, Ханес Илијази, Лазар Илић, Александар Јекнић, Александар Мијалић, Андрија Ст</w:t>
      </w:r>
      <w:r>
        <w:rPr>
          <w:rFonts w:ascii="Times New Roman" w:eastAsia="Times New Roman" w:hAnsi="Times New Roman" w:cs="Times New Roman"/>
          <w:sz w:val="24"/>
          <w:lang/>
        </w:rPr>
        <w:t>евановић, Милић Бошковић и Никола Травица.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7474D2" w:rsidRDefault="003D7592">
      <w:pPr>
        <w:rPr>
          <w:rFonts w:ascii="Arial Black" w:eastAsia="Arial Black" w:hAnsi="Arial Black" w:cs="Arial Black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>
        <w:rPr>
          <w:rFonts w:ascii="Arial Black" w:eastAsia="Arial Black" w:hAnsi="Arial Black" w:cs="Arial Black"/>
          <w:sz w:val="24"/>
        </w:rPr>
        <w:t>I grupa</w:t>
      </w:r>
    </w:p>
    <w:p w:rsidR="007474D2" w:rsidRDefault="003D7592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u w:val="single"/>
        </w:rPr>
        <w:t>EKONOMIKA I ORGANIZACIJA PREDUZEĆA</w:t>
      </w:r>
    </w:p>
    <w:p w:rsidR="007474D2" w:rsidRDefault="003D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Ime i prezime___________________________________________</w:t>
      </w:r>
    </w:p>
    <w:p w:rsidR="007474D2" w:rsidRDefault="003D759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Produktivnost rada</w:t>
      </w:r>
    </w:p>
    <w:p w:rsidR="007474D2" w:rsidRDefault="003D759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Merenje ekonomičnosti</w:t>
      </w:r>
    </w:p>
    <w:p w:rsidR="007474D2" w:rsidRDefault="003D759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čemu je značaj rentabilnosti</w:t>
      </w:r>
    </w:p>
    <w:p w:rsidR="007474D2" w:rsidRDefault="003D759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Podela funkcija prema horizontalnom kriterijumu</w:t>
      </w:r>
    </w:p>
    <w:p w:rsidR="007474D2" w:rsidRDefault="003D759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Izračunaj ekonomske pokazatelje uspešnosti poslovanja na osnovu podataka iz tabele i objasni rezultate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97"/>
        <w:gridCol w:w="2297"/>
        <w:gridCol w:w="2297"/>
        <w:gridCol w:w="2298"/>
      </w:tblGrid>
      <w:tr w:rsidR="00747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Utrošci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Količine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Cene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Vrednost</w:t>
            </w:r>
          </w:p>
        </w:tc>
      </w:tr>
      <w:tr w:rsidR="00747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Sirovine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1100,00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616.000,00</w:t>
            </w:r>
          </w:p>
        </w:tc>
      </w:tr>
      <w:tr w:rsidR="00747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Rad (h)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140,00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280.000,00</w:t>
            </w:r>
          </w:p>
        </w:tc>
      </w:tr>
      <w:tr w:rsidR="00747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Režije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100.000,00</w:t>
            </w:r>
          </w:p>
        </w:tc>
      </w:tr>
      <w:tr w:rsidR="00747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Ukupni troškovi</w:t>
            </w:r>
          </w:p>
          <w:p w:rsidR="007474D2" w:rsidRDefault="007474D2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7474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7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Prihod</w:t>
            </w:r>
          </w:p>
          <w:p w:rsidR="007474D2" w:rsidRDefault="007474D2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1.080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1.500,00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7474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7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Dobit</w:t>
            </w:r>
          </w:p>
          <w:p w:rsidR="007474D2" w:rsidRDefault="007474D2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3D75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4D2" w:rsidRDefault="007474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74D2" w:rsidRDefault="007474D2">
      <w:pPr>
        <w:rPr>
          <w:rFonts w:ascii="Times New Roman" w:eastAsia="Times New Roman" w:hAnsi="Times New Roman" w:cs="Times New Roman"/>
          <w:sz w:val="32"/>
        </w:rPr>
      </w:pPr>
    </w:p>
    <w:sectPr w:rsidR="007474D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9BC"/>
    <w:multiLevelType w:val="multilevel"/>
    <w:tmpl w:val="2EF27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7474D2"/>
    <w:rsid w:val="003D7592"/>
    <w:rsid w:val="0074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>Deftones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Predrag</cp:lastModifiedBy>
  <cp:revision>2</cp:revision>
  <dcterms:created xsi:type="dcterms:W3CDTF">2020-05-02T16:18:00Z</dcterms:created>
  <dcterms:modified xsi:type="dcterms:W3CDTF">2020-05-02T16:27:00Z</dcterms:modified>
</cp:coreProperties>
</file>